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72BA">
      <w:pPr>
        <w:rPr>
          <w:rFonts w:hint="eastAsia"/>
          <w:sz w:val="28"/>
        </w:rPr>
      </w:pPr>
    </w:p>
    <w:p w14:paraId="52833800">
      <w:pPr>
        <w:rPr>
          <w:sz w:val="28"/>
        </w:rPr>
      </w:pPr>
      <w:r>
        <w:rPr>
          <w:rFonts w:hint="eastAsia"/>
          <w:sz w:val="28"/>
        </w:rPr>
        <w:t>附件2-</w:t>
      </w:r>
      <w:r>
        <w:rPr>
          <w:sz w:val="28"/>
        </w:rPr>
        <w:t>1</w:t>
      </w:r>
    </w:p>
    <w:p w14:paraId="39CD19A1">
      <w:pPr>
        <w:jc w:val="center"/>
        <w:rPr>
          <w:sz w:val="44"/>
        </w:rPr>
      </w:pPr>
      <w:r>
        <w:rPr>
          <w:rFonts w:hint="eastAsia"/>
          <w:sz w:val="44"/>
        </w:rPr>
        <w:t>项目人员介绍表</w:t>
      </w:r>
    </w:p>
    <w:tbl>
      <w:tblPr>
        <w:tblStyle w:val="4"/>
        <w:tblW w:w="9811" w:type="dxa"/>
        <w:tblInd w:w="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248"/>
        <w:gridCol w:w="3366"/>
        <w:gridCol w:w="3847"/>
      </w:tblGrid>
      <w:tr w14:paraId="242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1AE1088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序号</w:t>
            </w:r>
          </w:p>
        </w:tc>
        <w:tc>
          <w:tcPr>
            <w:tcW w:w="1248" w:type="dxa"/>
          </w:tcPr>
          <w:p w14:paraId="0701739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姓名</w:t>
            </w:r>
          </w:p>
        </w:tc>
        <w:tc>
          <w:tcPr>
            <w:tcW w:w="3366" w:type="dxa"/>
          </w:tcPr>
          <w:p w14:paraId="280D091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岗位名称</w:t>
            </w:r>
          </w:p>
        </w:tc>
        <w:tc>
          <w:tcPr>
            <w:tcW w:w="3847" w:type="dxa"/>
          </w:tcPr>
          <w:p w14:paraId="6520D5F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岗位职责</w:t>
            </w:r>
          </w:p>
        </w:tc>
      </w:tr>
      <w:tr w14:paraId="52FF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2BC0F74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1</w:t>
            </w:r>
          </w:p>
        </w:tc>
        <w:tc>
          <w:tcPr>
            <w:tcW w:w="1248" w:type="dxa"/>
          </w:tcPr>
          <w:p w14:paraId="2E69069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74F8BB21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策划</w:t>
            </w:r>
          </w:p>
        </w:tc>
        <w:tc>
          <w:tcPr>
            <w:tcW w:w="3847" w:type="dxa"/>
          </w:tcPr>
          <w:p w14:paraId="7AA2A764">
            <w:pPr>
              <w:jc w:val="center"/>
              <w:rPr>
                <w:sz w:val="32"/>
              </w:rPr>
            </w:pPr>
          </w:p>
        </w:tc>
      </w:tr>
      <w:tr w14:paraId="6C7A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00254D0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1248" w:type="dxa"/>
          </w:tcPr>
          <w:p w14:paraId="407E014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345DF96A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文案</w:t>
            </w:r>
          </w:p>
        </w:tc>
        <w:tc>
          <w:tcPr>
            <w:tcW w:w="3847" w:type="dxa"/>
          </w:tcPr>
          <w:p w14:paraId="16E3F4E7">
            <w:pPr>
              <w:jc w:val="center"/>
              <w:rPr>
                <w:sz w:val="32"/>
              </w:rPr>
            </w:pPr>
          </w:p>
        </w:tc>
      </w:tr>
      <w:tr w14:paraId="3493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452AC97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1248" w:type="dxa"/>
          </w:tcPr>
          <w:p w14:paraId="2A3CC04D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05EA7E0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设计</w:t>
            </w:r>
          </w:p>
        </w:tc>
        <w:tc>
          <w:tcPr>
            <w:tcW w:w="3847" w:type="dxa"/>
          </w:tcPr>
          <w:p w14:paraId="2BBBC04E">
            <w:pPr>
              <w:jc w:val="center"/>
              <w:rPr>
                <w:sz w:val="32"/>
              </w:rPr>
            </w:pPr>
          </w:p>
        </w:tc>
      </w:tr>
      <w:tr w14:paraId="706C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70C5136"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248" w:type="dxa"/>
          </w:tcPr>
          <w:p w14:paraId="57A7B52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206DECAD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72A824C5">
            <w:pPr>
              <w:jc w:val="center"/>
              <w:rPr>
                <w:sz w:val="32"/>
              </w:rPr>
            </w:pPr>
          </w:p>
        </w:tc>
      </w:tr>
      <w:tr w14:paraId="1A46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6688E425"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248" w:type="dxa"/>
          </w:tcPr>
          <w:p w14:paraId="067FF1D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8CA05FD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52666DA1">
            <w:pPr>
              <w:jc w:val="center"/>
              <w:rPr>
                <w:sz w:val="32"/>
              </w:rPr>
            </w:pPr>
          </w:p>
        </w:tc>
      </w:tr>
      <w:tr w14:paraId="7CFD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350" w:type="dxa"/>
          </w:tcPr>
          <w:p w14:paraId="4D979778">
            <w:pPr>
              <w:jc w:val="center"/>
              <w:rPr>
                <w:sz w:val="32"/>
              </w:rPr>
            </w:pPr>
          </w:p>
        </w:tc>
        <w:tc>
          <w:tcPr>
            <w:tcW w:w="1248" w:type="dxa"/>
          </w:tcPr>
          <w:p w14:paraId="3941FD36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501B818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3AC2F36E">
            <w:pPr>
              <w:jc w:val="center"/>
              <w:rPr>
                <w:sz w:val="32"/>
              </w:rPr>
            </w:pPr>
          </w:p>
        </w:tc>
      </w:tr>
    </w:tbl>
    <w:p w14:paraId="586860FA">
      <w:pPr>
        <w:rPr>
          <w:rFonts w:asciiTheme="minorEastAsia" w:hAnsiTheme="minorEastAsia"/>
        </w:rPr>
      </w:pPr>
    </w:p>
    <w:p w14:paraId="7B381C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/>
          <w:b/>
          <w:sz w:val="28"/>
          <w:szCs w:val="28"/>
          <w:highlight w:val="yellow"/>
        </w:rPr>
      </w:pPr>
      <w:r>
        <w:rPr>
          <w:rFonts w:hint="eastAsia" w:asciiTheme="minorEastAsia" w:hAnsiTheme="minorEastAsia"/>
          <w:b/>
          <w:sz w:val="28"/>
          <w:szCs w:val="28"/>
          <w:highlight w:val="yellow"/>
        </w:rPr>
        <w:t>填写以上介绍表，并提供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【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有效期限内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】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的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劳务合同或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【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半年内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】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医保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/社保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缴交记录并加盖公章。</w:t>
      </w:r>
    </w:p>
    <w:p w14:paraId="2EDBFB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 w:eastAsiaTheme="minorEastAsia"/>
          <w:b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策划、文案、设计为项目必须配备人员，</w:t>
      </w:r>
      <w:r>
        <w:rPr>
          <w:rFonts w:hint="eastAsia" w:asciiTheme="minorEastAsia" w:hAnsiTheme="minorEastAsia"/>
          <w:b/>
          <w:sz w:val="28"/>
          <w:szCs w:val="28"/>
          <w:highlight w:val="none"/>
          <w:u w:val="single"/>
          <w:lang w:val="en-US" w:eastAsia="zh-CN"/>
        </w:rPr>
        <w:t>岗位名称“策划、文案、设计”岗位名称可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  <w:highlight w:val="none"/>
          <w:u w:val="single"/>
          <w:lang w:val="en-US" w:eastAsia="zh-CN"/>
        </w:rPr>
        <w:t>括号备注说明</w:t>
      </w:r>
      <w:r>
        <w:rPr>
          <w:rFonts w:hint="eastAsia" w:asciiTheme="minorEastAsia" w:hAnsiTheme="minorEastAsia"/>
          <w:b/>
          <w:sz w:val="28"/>
          <w:szCs w:val="28"/>
          <w:highlight w:val="yellow"/>
          <w:u w:val="single"/>
          <w:lang w:val="en-US" w:eastAsia="zh-CN"/>
        </w:rPr>
        <w:t>【填写示例：文案（文员）、设计（美工）】，</w:t>
      </w: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如有其他配备人员可自行补充。</w:t>
      </w:r>
    </w:p>
    <w:p w14:paraId="42F33825">
      <w:pPr>
        <w:pStyle w:val="2"/>
        <w:rPr>
          <w:rFonts w:hint="default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3.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项目人员需和参选公司劳动关系一致，不接受总公司参选、分公司服务人员的形式，否则视为无效参选。</w:t>
      </w:r>
    </w:p>
    <w:p w14:paraId="607B48F9">
      <w:pPr>
        <w:pStyle w:val="2"/>
      </w:pPr>
    </w:p>
    <w:p w14:paraId="7625D676"/>
    <w:p w14:paraId="5FE75F5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F8A43"/>
    <w:multiLevelType w:val="singleLevel"/>
    <w:tmpl w:val="DEAF8A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84CFA"/>
    <w:rsid w:val="179021E1"/>
    <w:rsid w:val="207737FE"/>
    <w:rsid w:val="32451266"/>
    <w:rsid w:val="326702C1"/>
    <w:rsid w:val="326924B3"/>
    <w:rsid w:val="3DF63E87"/>
    <w:rsid w:val="401B4C09"/>
    <w:rsid w:val="53FE031E"/>
    <w:rsid w:val="6085523B"/>
    <w:rsid w:val="65911102"/>
    <w:rsid w:val="6D284CFA"/>
    <w:rsid w:val="793151CC"/>
    <w:rsid w:val="7F78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210</Characters>
  <Lines>0</Lines>
  <Paragraphs>0</Paragraphs>
  <TotalTime>4</TotalTime>
  <ScaleCrop>false</ScaleCrop>
  <LinksUpToDate>false</LinksUpToDate>
  <CharactersWithSpaces>210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2024-06-27T13:48:00Z</dcterms:created>
  <dc:creator>lenovo</dc:creator>
  <cp:lastModifiedBy>小皮~万花筒的童年</cp:lastModifiedBy>
  <dcterms:modified xsi:type="dcterms:W3CDTF">2025-05-30T03:17:01Z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F8051EDAEEA548FC9EA391E5A1179DDB_12</vt:lpwstr>
  </property>
</Properties>
</file>